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1214" w14:textId="77777777" w:rsidR="0022206C" w:rsidRPr="009C7BDA" w:rsidRDefault="0022206C" w:rsidP="0022206C">
      <w:pPr>
        <w:jc w:val="both"/>
        <w:rPr>
          <w:rFonts w:ascii="Verdana" w:hAnsi="Verdana"/>
          <w:b/>
          <w:u w:val="single"/>
        </w:rPr>
      </w:pPr>
      <w:r w:rsidRPr="009C7BDA">
        <w:rPr>
          <w:rFonts w:ascii="Verdana" w:hAnsi="Verdana"/>
          <w:b/>
          <w:u w:val="single"/>
        </w:rPr>
        <w:t>'ডাবলিন' রেগুলেশন (রেগুলেশন নং 604/2013)</w:t>
      </w:r>
    </w:p>
    <w:p w14:paraId="304662A8" w14:textId="77777777" w:rsidR="0022206C" w:rsidRPr="009C7BDA" w:rsidRDefault="0022206C" w:rsidP="0022206C">
      <w:pPr>
        <w:jc w:val="both"/>
        <w:rPr>
          <w:rFonts w:ascii="Verdana" w:hAnsi="Verdana"/>
        </w:rPr>
      </w:pPr>
    </w:p>
    <w:p w14:paraId="17439542" w14:textId="77777777" w:rsidR="0022206C" w:rsidRPr="009C7BDA" w:rsidRDefault="0022206C" w:rsidP="0022206C">
      <w:pPr>
        <w:autoSpaceDE w:val="0"/>
        <w:autoSpaceDN w:val="0"/>
        <w:adjustRightInd w:val="0"/>
        <w:jc w:val="both"/>
        <w:rPr>
          <w:rFonts w:cstheme="minorHAnsi"/>
          <w:color w:val="000000"/>
        </w:rPr>
      </w:pPr>
      <w:proofErr w:type="spellStart"/>
      <w:r w:rsidRPr="009C7BDA">
        <w:rPr>
          <w:rFonts w:cstheme="minorHAnsi"/>
          <w:color w:val="000000"/>
          <w:lang w:val="en-GB"/>
        </w:rPr>
        <w:t>আপনাকে</w:t>
      </w:r>
      <w:proofErr w:type="spellEnd"/>
      <w:r w:rsidRPr="009C7BDA">
        <w:rPr>
          <w:rFonts w:cstheme="minorHAnsi"/>
          <w:color w:val="000000"/>
          <w:lang w:val="en-GB"/>
        </w:rPr>
        <w:t xml:space="preserve"> </w:t>
      </w:r>
      <w:proofErr w:type="spellStart"/>
      <w:r w:rsidRPr="009C7BDA">
        <w:rPr>
          <w:rFonts w:cstheme="minorHAnsi"/>
          <w:color w:val="000000"/>
          <w:lang w:val="en-GB"/>
        </w:rPr>
        <w:t>এই</w:t>
      </w:r>
      <w:proofErr w:type="spellEnd"/>
      <w:r w:rsidRPr="009C7BDA">
        <w:rPr>
          <w:rFonts w:cstheme="minorHAnsi"/>
          <w:color w:val="000000"/>
          <w:lang w:val="en-GB"/>
        </w:rPr>
        <w:t xml:space="preserve"> </w:t>
      </w:r>
      <w:proofErr w:type="spellStart"/>
      <w:r w:rsidRPr="009C7BDA">
        <w:rPr>
          <w:rFonts w:cstheme="minorHAnsi"/>
          <w:color w:val="000000"/>
          <w:lang w:val="en-GB"/>
        </w:rPr>
        <w:t>তথ্য</w:t>
      </w:r>
      <w:proofErr w:type="spellEnd"/>
      <w:r w:rsidRPr="009C7BDA">
        <w:rPr>
          <w:rFonts w:cstheme="minorHAnsi"/>
          <w:color w:val="000000"/>
          <w:lang w:val="en-GB"/>
        </w:rPr>
        <w:t xml:space="preserve"> </w:t>
      </w:r>
      <w:proofErr w:type="spellStart"/>
      <w:r w:rsidRPr="009C7BDA">
        <w:rPr>
          <w:rFonts w:cstheme="minorHAnsi"/>
          <w:color w:val="000000"/>
          <w:lang w:val="en-GB"/>
        </w:rPr>
        <w:t>দেওয়া</w:t>
      </w:r>
      <w:proofErr w:type="spellEnd"/>
      <w:r w:rsidRPr="009C7BDA">
        <w:rPr>
          <w:rFonts w:cstheme="minorHAnsi"/>
          <w:color w:val="000000"/>
          <w:lang w:val="en-GB"/>
        </w:rPr>
        <w:t xml:space="preserve"> </w:t>
      </w:r>
      <w:proofErr w:type="spellStart"/>
      <w:r w:rsidRPr="009C7BDA">
        <w:rPr>
          <w:rFonts w:cstheme="minorHAnsi"/>
          <w:color w:val="000000"/>
          <w:lang w:val="en-GB"/>
        </w:rPr>
        <w:t>হয়েছে</w:t>
      </w:r>
      <w:proofErr w:type="spellEnd"/>
      <w:r w:rsidRPr="009C7BDA">
        <w:rPr>
          <w:rFonts w:cstheme="minorHAnsi"/>
          <w:color w:val="000000"/>
          <w:lang w:val="en-GB"/>
        </w:rPr>
        <w:t xml:space="preserve">, </w:t>
      </w:r>
      <w:proofErr w:type="spellStart"/>
      <w:r w:rsidRPr="009C7BDA">
        <w:rPr>
          <w:rFonts w:cstheme="minorHAnsi"/>
          <w:color w:val="000000"/>
          <w:lang w:val="en-GB"/>
        </w:rPr>
        <w:t>কারণ</w:t>
      </w:r>
      <w:proofErr w:type="spellEnd"/>
      <w:r w:rsidRPr="009C7BDA">
        <w:rPr>
          <w:rFonts w:cstheme="minorHAnsi"/>
          <w:color w:val="000000"/>
          <w:lang w:val="en-GB"/>
        </w:rPr>
        <w:t xml:space="preserve"> </w:t>
      </w:r>
      <w:proofErr w:type="spellStart"/>
      <w:r w:rsidRPr="009C7BDA">
        <w:rPr>
          <w:rFonts w:cstheme="minorHAnsi"/>
          <w:color w:val="000000"/>
          <w:lang w:val="en-GB"/>
        </w:rPr>
        <w:t>আপনি</w:t>
      </w:r>
      <w:proofErr w:type="spellEnd"/>
      <w:r w:rsidRPr="009C7BDA">
        <w:rPr>
          <w:rFonts w:cstheme="minorHAnsi"/>
          <w:color w:val="000000"/>
          <w:lang w:val="en-GB"/>
        </w:rPr>
        <w:t xml:space="preserve"> </w:t>
      </w:r>
      <w:proofErr w:type="spellStart"/>
      <w:r w:rsidRPr="009C7BDA">
        <w:rPr>
          <w:rFonts w:cstheme="minorHAnsi"/>
          <w:color w:val="000000"/>
          <w:lang w:val="en-GB"/>
        </w:rPr>
        <w:t>সাইপ্রাসে</w:t>
      </w:r>
      <w:proofErr w:type="spellEnd"/>
      <w:r w:rsidRPr="009C7BDA">
        <w:rPr>
          <w:rFonts w:cstheme="minorHAnsi"/>
          <w:color w:val="000000"/>
          <w:lang w:val="en-GB"/>
        </w:rPr>
        <w:t xml:space="preserve"> </w:t>
      </w:r>
      <w:proofErr w:type="spellStart"/>
      <w:r w:rsidRPr="009C7BDA">
        <w:rPr>
          <w:rFonts w:cstheme="minorHAnsi"/>
          <w:color w:val="000000"/>
          <w:lang w:val="en-GB"/>
        </w:rPr>
        <w:t>আন্তর্জাতিক</w:t>
      </w:r>
      <w:proofErr w:type="spellEnd"/>
      <w:r w:rsidRPr="009C7BDA">
        <w:rPr>
          <w:rFonts w:cstheme="minorHAnsi"/>
          <w:color w:val="000000"/>
          <w:lang w:val="en-GB"/>
        </w:rPr>
        <w:t xml:space="preserve"> </w:t>
      </w:r>
      <w:proofErr w:type="spellStart"/>
      <w:r w:rsidRPr="009C7BDA">
        <w:rPr>
          <w:rFonts w:cstheme="minorHAnsi"/>
          <w:color w:val="000000"/>
          <w:lang w:val="en-GB"/>
        </w:rPr>
        <w:t>সুরক্ষার</w:t>
      </w:r>
      <w:proofErr w:type="spellEnd"/>
      <w:r w:rsidRPr="009C7BDA">
        <w:rPr>
          <w:rFonts w:cstheme="minorHAnsi"/>
          <w:color w:val="000000"/>
          <w:lang w:val="en-GB"/>
        </w:rPr>
        <w:t xml:space="preserve"> </w:t>
      </w:r>
      <w:proofErr w:type="spellStart"/>
      <w:r w:rsidRPr="009C7BDA">
        <w:rPr>
          <w:rFonts w:cstheme="minorHAnsi"/>
          <w:color w:val="000000"/>
          <w:lang w:val="en-GB"/>
        </w:rPr>
        <w:t>জন্য</w:t>
      </w:r>
      <w:proofErr w:type="spellEnd"/>
      <w:r w:rsidRPr="009C7BDA">
        <w:rPr>
          <w:rFonts w:cstheme="minorHAnsi"/>
          <w:color w:val="000000"/>
          <w:lang w:val="en-GB"/>
        </w:rPr>
        <w:t xml:space="preserve"> </w:t>
      </w:r>
      <w:proofErr w:type="spellStart"/>
      <w:r w:rsidRPr="009C7BDA">
        <w:rPr>
          <w:rFonts w:cstheme="minorHAnsi"/>
          <w:color w:val="000000"/>
          <w:lang w:val="en-GB"/>
        </w:rPr>
        <w:t>আবেদন</w:t>
      </w:r>
      <w:proofErr w:type="spellEnd"/>
      <w:r w:rsidRPr="009C7BDA">
        <w:rPr>
          <w:rFonts w:cstheme="minorHAnsi"/>
          <w:color w:val="000000"/>
          <w:lang w:val="en-GB"/>
        </w:rPr>
        <w:t xml:space="preserve"> </w:t>
      </w:r>
      <w:proofErr w:type="spellStart"/>
      <w:r w:rsidRPr="009C7BDA">
        <w:rPr>
          <w:rFonts w:cstheme="minorHAnsi"/>
          <w:color w:val="000000"/>
          <w:lang w:val="en-GB"/>
        </w:rPr>
        <w:t>করেছেন</w:t>
      </w:r>
      <w:proofErr w:type="spellEnd"/>
      <w:r w:rsidRPr="009C7BDA">
        <w:rPr>
          <w:rFonts w:cstheme="minorHAnsi"/>
          <w:color w:val="000000"/>
          <w:lang w:val="en-GB"/>
        </w:rPr>
        <w:t xml:space="preserve"> ("</w:t>
      </w:r>
      <w:proofErr w:type="spellStart"/>
      <w:r w:rsidRPr="009C7BDA">
        <w:rPr>
          <w:rFonts w:cstheme="minorHAnsi"/>
          <w:color w:val="000000"/>
          <w:lang w:val="en-GB"/>
        </w:rPr>
        <w:t>আশ্রয়</w:t>
      </w:r>
      <w:proofErr w:type="spellEnd"/>
      <w:r w:rsidRPr="009C7BDA">
        <w:rPr>
          <w:rFonts w:cstheme="minorHAnsi"/>
          <w:color w:val="000000"/>
          <w:lang w:val="en-GB"/>
        </w:rPr>
        <w:t xml:space="preserve">" </w:t>
      </w:r>
      <w:proofErr w:type="spellStart"/>
      <w:r w:rsidRPr="009C7BDA">
        <w:rPr>
          <w:rFonts w:cstheme="minorHAnsi"/>
          <w:color w:val="000000"/>
          <w:lang w:val="en-GB"/>
        </w:rPr>
        <w:t>নামেও</w:t>
      </w:r>
      <w:proofErr w:type="spellEnd"/>
      <w:r w:rsidRPr="009C7BDA">
        <w:rPr>
          <w:rFonts w:cstheme="minorHAnsi"/>
          <w:color w:val="000000"/>
          <w:lang w:val="en-GB"/>
        </w:rPr>
        <w:t xml:space="preserve"> </w:t>
      </w:r>
      <w:proofErr w:type="spellStart"/>
      <w:r w:rsidRPr="009C7BDA">
        <w:rPr>
          <w:rFonts w:cstheme="minorHAnsi"/>
          <w:color w:val="000000"/>
          <w:lang w:val="en-GB"/>
        </w:rPr>
        <w:t>পরিচিত</w:t>
      </w:r>
      <w:proofErr w:type="spellEnd"/>
      <w:r w:rsidRPr="009C7BDA">
        <w:rPr>
          <w:rFonts w:cstheme="minorHAnsi"/>
          <w:color w:val="000000"/>
          <w:lang w:val="en-GB"/>
        </w:rPr>
        <w:t xml:space="preserve">) </w:t>
      </w:r>
      <w:r w:rsidRPr="009C7BDA">
        <w:rPr>
          <w:rFonts w:cstheme="minorHAnsi"/>
          <w:color w:val="000000"/>
        </w:rPr>
        <w:t xml:space="preserve">এবং আপনি বলেছেন যে আপনার বয়স 18 বছরের কম। </w:t>
      </w:r>
      <w:proofErr w:type="spellStart"/>
      <w:r w:rsidRPr="009C7BDA">
        <w:rPr>
          <w:rFonts w:cstheme="minorHAnsi"/>
          <w:color w:val="000000"/>
          <w:lang w:val="en-GB"/>
        </w:rPr>
        <w:t>আপনি</w:t>
      </w:r>
      <w:proofErr w:type="spellEnd"/>
      <w:r w:rsidRPr="009C7BDA">
        <w:rPr>
          <w:rFonts w:cstheme="minorHAnsi"/>
          <w:color w:val="000000"/>
          <w:lang w:val="en-GB"/>
        </w:rPr>
        <w:t xml:space="preserve"> </w:t>
      </w:r>
      <w:proofErr w:type="spellStart"/>
      <w:r w:rsidRPr="009C7BDA">
        <w:rPr>
          <w:rFonts w:cstheme="minorHAnsi"/>
          <w:color w:val="000000"/>
          <w:lang w:val="en-GB"/>
        </w:rPr>
        <w:t>যদি</w:t>
      </w:r>
      <w:proofErr w:type="spellEnd"/>
      <w:r w:rsidRPr="009C7BDA">
        <w:rPr>
          <w:rFonts w:cstheme="minorHAnsi"/>
          <w:color w:val="000000"/>
          <w:lang w:val="en-GB"/>
        </w:rPr>
        <w:t xml:space="preserve"> </w:t>
      </w:r>
      <w:proofErr w:type="spellStart"/>
      <w:r w:rsidRPr="009C7BDA">
        <w:rPr>
          <w:rFonts w:cstheme="minorHAnsi"/>
          <w:color w:val="000000"/>
          <w:lang w:val="en-GB"/>
        </w:rPr>
        <w:t>আপনার</w:t>
      </w:r>
      <w:proofErr w:type="spellEnd"/>
      <w:r w:rsidRPr="009C7BDA">
        <w:rPr>
          <w:rFonts w:cstheme="minorHAnsi"/>
          <w:color w:val="000000"/>
          <w:lang w:val="en-GB"/>
        </w:rPr>
        <w:t xml:space="preserve"> </w:t>
      </w:r>
      <w:r w:rsidRPr="009C7BDA">
        <w:rPr>
          <w:rFonts w:cstheme="minorHAnsi"/>
          <w:color w:val="000000"/>
        </w:rPr>
        <w:t>পিতামাতা থেকে বা আপনার পরিবার থেকে অন্য প্রাপ্তবয়স্কদের থেকে বিচ্ছিন্ন হয়ে থাকেন তবে আপনি একজন "সঙ্গীহীন নাবালক"। এই ক্ষেত্রে, আপনাকে একজন "অভিভাবক" প্রদান করা হবে, যিনি একজন প্রাপ্তবয়স্ক এবং আশ্রয় প্রক্রিয়া চলাকালীন আপনাকে সাহায্য করবেন।</w:t>
      </w:r>
    </w:p>
    <w:p w14:paraId="16C1D0BB" w14:textId="77777777" w:rsidR="0022206C" w:rsidRPr="009C7BDA" w:rsidRDefault="0022206C" w:rsidP="0022206C">
      <w:pPr>
        <w:autoSpaceDE w:val="0"/>
        <w:autoSpaceDN w:val="0"/>
        <w:adjustRightInd w:val="0"/>
        <w:jc w:val="both"/>
        <w:rPr>
          <w:rFonts w:cstheme="minorHAnsi"/>
          <w:color w:val="000000"/>
        </w:rPr>
      </w:pPr>
    </w:p>
    <w:p w14:paraId="247161EA" w14:textId="77777777" w:rsidR="0022206C" w:rsidRPr="009C7BDA" w:rsidRDefault="0022206C" w:rsidP="0022206C">
      <w:pPr>
        <w:autoSpaceDE w:val="0"/>
        <w:autoSpaceDN w:val="0"/>
        <w:adjustRightInd w:val="0"/>
        <w:jc w:val="both"/>
        <w:rPr>
          <w:rFonts w:cstheme="minorHAnsi"/>
          <w:color w:val="000000"/>
        </w:rPr>
      </w:pPr>
      <w:r w:rsidRPr="009C7BDA">
        <w:rPr>
          <w:rFonts w:cstheme="minorHAnsi"/>
          <w:color w:val="000000"/>
        </w:rPr>
        <w:t>আপনার অভিভাবক আপনার আবেদনে আপনাকে সহায়তা করবেন এবং আপনি যখন সাইপ্রাসে আমাদের বা অন্যান্য কর্তৃপক্ষের সাথে কথা বলবেন তখন আপনার সাথে যেতে পারবেন। আপনি আপনার সমস্যা এবং ভয় সম্পর্কে আপনার অভিভাবকের সাথে কথা বলতে পারেন, যিনি আপনার সর্বোত্তম স্বার্থ নিশ্চিত করতে এবং রক্ষা করতে আছেন। আপনার অভিভাবককে অবশ্যই বিবেচনা করতে হবে যে আপনি সাইপ্রাসে আপনার সাথে না থাকলে আপনি আপনার পরিবারে যোগ দিতে পারবেন কিনা।</w:t>
      </w:r>
    </w:p>
    <w:p w14:paraId="2CC60887" w14:textId="77777777" w:rsidR="0022206C" w:rsidRPr="009C7BDA" w:rsidRDefault="0022206C" w:rsidP="0022206C">
      <w:pPr>
        <w:autoSpaceDE w:val="0"/>
        <w:autoSpaceDN w:val="0"/>
        <w:adjustRightInd w:val="0"/>
        <w:jc w:val="both"/>
        <w:rPr>
          <w:rFonts w:cstheme="minorHAnsi"/>
          <w:color w:val="000000"/>
        </w:rPr>
      </w:pPr>
    </w:p>
    <w:p w14:paraId="4441F790" w14:textId="77777777" w:rsidR="0022206C" w:rsidRPr="009C7BDA" w:rsidRDefault="0022206C" w:rsidP="0022206C">
      <w:pPr>
        <w:autoSpaceDE w:val="0"/>
        <w:autoSpaceDN w:val="0"/>
        <w:adjustRightInd w:val="0"/>
        <w:jc w:val="both"/>
        <w:rPr>
          <w:rFonts w:cstheme="minorHAnsi"/>
          <w:i/>
          <w:iCs/>
          <w:color w:val="000000"/>
        </w:rPr>
      </w:pPr>
      <w:r w:rsidRPr="009C7BDA">
        <w:rPr>
          <w:rFonts w:cstheme="minorHAnsi"/>
          <w:b/>
          <w:bCs/>
          <w:i/>
          <w:iCs/>
          <w:color w:val="000000"/>
        </w:rPr>
        <w:t>যদি এমন কিছু থাকে যা আপনি বুঝতে না পারেন, আপনার অভিভাবককে আপনাকে সাহায্য করতে বলুন!</w:t>
      </w:r>
    </w:p>
    <w:p w14:paraId="31C324F5" w14:textId="77777777" w:rsidR="0022206C" w:rsidRPr="009C7BDA" w:rsidRDefault="0022206C" w:rsidP="0022206C">
      <w:pPr>
        <w:autoSpaceDE w:val="0"/>
        <w:autoSpaceDN w:val="0"/>
        <w:adjustRightInd w:val="0"/>
        <w:jc w:val="both"/>
        <w:rPr>
          <w:rFonts w:cstheme="minorHAnsi"/>
          <w:color w:val="000000"/>
          <w:lang w:val="en-GB"/>
        </w:rPr>
      </w:pPr>
    </w:p>
    <w:p w14:paraId="266D9615" w14:textId="77777777" w:rsidR="0022206C" w:rsidRPr="009C7BDA" w:rsidRDefault="0022206C" w:rsidP="0022206C">
      <w:pPr>
        <w:autoSpaceDE w:val="0"/>
        <w:autoSpaceDN w:val="0"/>
        <w:adjustRightInd w:val="0"/>
        <w:jc w:val="both"/>
        <w:rPr>
          <w:rFonts w:cstheme="minorHAnsi"/>
          <w:color w:val="000000"/>
          <w:lang w:val="en-GB"/>
        </w:rPr>
      </w:pPr>
      <w:r w:rsidRPr="009C7BDA">
        <w:rPr>
          <w:rFonts w:cstheme="minorHAnsi"/>
          <w:color w:val="000000"/>
        </w:rPr>
        <w:t xml:space="preserve">যদিও আপনি সাইপ্রাসে আশ্রয়ের জন্য আবেদন করেছিলেন, তবে এমন হতে পারে যে অন্য কোনো দেশকে আপনার আবেদন পরীক্ষা করতে হবে </w:t>
      </w:r>
      <w:r w:rsidRPr="009C7BDA">
        <w:rPr>
          <w:rFonts w:cstheme="minorHAnsi"/>
          <w:color w:val="000000"/>
          <w:lang w:val="en-GB"/>
        </w:rPr>
        <w:t xml:space="preserve">। </w:t>
      </w:r>
      <w:proofErr w:type="spellStart"/>
      <w:r w:rsidRPr="009C7BDA">
        <w:rPr>
          <w:rFonts w:cstheme="minorHAnsi"/>
          <w:color w:val="000000"/>
          <w:lang w:val="en-GB"/>
        </w:rPr>
        <w:t>যে</w:t>
      </w:r>
      <w:proofErr w:type="spellEnd"/>
      <w:r w:rsidRPr="009C7BDA">
        <w:rPr>
          <w:rFonts w:cstheme="minorHAnsi"/>
          <w:color w:val="000000"/>
          <w:lang w:val="en-GB"/>
        </w:rPr>
        <w:t xml:space="preserve"> </w:t>
      </w:r>
      <w:proofErr w:type="spellStart"/>
      <w:r w:rsidRPr="009C7BDA">
        <w:rPr>
          <w:rFonts w:cstheme="minorHAnsi"/>
          <w:color w:val="000000"/>
          <w:lang w:val="en-GB"/>
        </w:rPr>
        <w:t>দেশটি</w:t>
      </w:r>
      <w:proofErr w:type="spellEnd"/>
      <w:r w:rsidRPr="009C7BDA">
        <w:rPr>
          <w:rFonts w:cstheme="minorHAnsi"/>
          <w:color w:val="000000"/>
          <w:lang w:val="en-GB"/>
        </w:rPr>
        <w:t xml:space="preserve"> </w:t>
      </w:r>
      <w:proofErr w:type="spellStart"/>
      <w:r w:rsidRPr="009C7BDA">
        <w:rPr>
          <w:rFonts w:cstheme="minorHAnsi"/>
          <w:color w:val="000000"/>
          <w:lang w:val="en-GB"/>
        </w:rPr>
        <w:t>আপনার</w:t>
      </w:r>
      <w:proofErr w:type="spellEnd"/>
      <w:r w:rsidRPr="009C7BDA">
        <w:rPr>
          <w:rFonts w:cstheme="minorHAnsi"/>
          <w:color w:val="000000"/>
          <w:lang w:val="en-GB"/>
        </w:rPr>
        <w:t xml:space="preserve"> </w:t>
      </w:r>
      <w:proofErr w:type="spellStart"/>
      <w:r w:rsidRPr="009C7BDA">
        <w:rPr>
          <w:rFonts w:cstheme="minorHAnsi"/>
          <w:color w:val="000000"/>
          <w:lang w:val="en-GB"/>
        </w:rPr>
        <w:t>আবেদনটি</w:t>
      </w:r>
      <w:proofErr w:type="spellEnd"/>
      <w:r w:rsidRPr="009C7BDA">
        <w:rPr>
          <w:rFonts w:cstheme="minorHAnsi"/>
          <w:color w:val="000000"/>
          <w:lang w:val="en-GB"/>
        </w:rPr>
        <w:t xml:space="preserve"> </w:t>
      </w:r>
      <w:proofErr w:type="spellStart"/>
      <w:r w:rsidRPr="009C7BDA">
        <w:rPr>
          <w:rFonts w:cstheme="minorHAnsi"/>
          <w:color w:val="000000"/>
          <w:lang w:val="en-GB"/>
        </w:rPr>
        <w:t>পরীক্ষা</w:t>
      </w:r>
      <w:proofErr w:type="spellEnd"/>
      <w:r w:rsidRPr="009C7BDA">
        <w:rPr>
          <w:rFonts w:cstheme="minorHAnsi"/>
          <w:color w:val="000000"/>
          <w:lang w:val="en-GB"/>
        </w:rPr>
        <w:t xml:space="preserve"> </w:t>
      </w:r>
      <w:proofErr w:type="spellStart"/>
      <w:r w:rsidRPr="009C7BDA">
        <w:rPr>
          <w:rFonts w:cstheme="minorHAnsi"/>
          <w:color w:val="000000"/>
          <w:lang w:val="en-GB"/>
        </w:rPr>
        <w:t>করবে</w:t>
      </w:r>
      <w:proofErr w:type="spellEnd"/>
      <w:r w:rsidRPr="009C7BDA">
        <w:rPr>
          <w:rFonts w:cstheme="minorHAnsi"/>
          <w:color w:val="000000"/>
          <w:lang w:val="en-GB"/>
        </w:rPr>
        <w:t xml:space="preserve"> </w:t>
      </w:r>
      <w:proofErr w:type="spellStart"/>
      <w:r w:rsidRPr="009C7BDA">
        <w:rPr>
          <w:rFonts w:cstheme="minorHAnsi"/>
          <w:color w:val="000000"/>
          <w:lang w:val="en-GB"/>
        </w:rPr>
        <w:t>সেটি</w:t>
      </w:r>
      <w:proofErr w:type="spellEnd"/>
      <w:r w:rsidRPr="009C7BDA">
        <w:rPr>
          <w:rFonts w:cstheme="minorHAnsi"/>
          <w:color w:val="000000"/>
          <w:lang w:val="en-GB"/>
        </w:rPr>
        <w:t xml:space="preserve"> </w:t>
      </w:r>
      <w:proofErr w:type="spellStart"/>
      <w:r w:rsidRPr="009C7BDA">
        <w:rPr>
          <w:rFonts w:cstheme="minorHAnsi"/>
          <w:b/>
          <w:bCs/>
          <w:color w:val="000000"/>
          <w:lang w:val="en-GB"/>
        </w:rPr>
        <w:t>ডাবলিন</w:t>
      </w:r>
      <w:proofErr w:type="spellEnd"/>
      <w:r w:rsidRPr="009C7BDA">
        <w:rPr>
          <w:rFonts w:cstheme="minorHAnsi"/>
          <w:b/>
          <w:bCs/>
          <w:color w:val="000000"/>
          <w:lang w:val="en-GB"/>
        </w:rPr>
        <w:t xml:space="preserve"> </w:t>
      </w:r>
      <w:proofErr w:type="spellStart"/>
      <w:r w:rsidRPr="009C7BDA">
        <w:rPr>
          <w:rFonts w:cstheme="minorHAnsi"/>
          <w:b/>
          <w:bCs/>
          <w:color w:val="000000"/>
          <w:lang w:val="en-GB"/>
        </w:rPr>
        <w:t>রেগুলেশন</w:t>
      </w:r>
      <w:proofErr w:type="spellEnd"/>
      <w:r w:rsidRPr="009C7BDA">
        <w:rPr>
          <w:rFonts w:cstheme="minorHAnsi"/>
          <w:b/>
          <w:bCs/>
          <w:color w:val="000000"/>
          <w:lang w:val="en-GB"/>
        </w:rPr>
        <w:t xml:space="preserve"> </w:t>
      </w:r>
      <w:proofErr w:type="spellStart"/>
      <w:r w:rsidRPr="009C7BDA">
        <w:rPr>
          <w:rFonts w:cstheme="minorHAnsi"/>
          <w:b/>
          <w:bCs/>
          <w:color w:val="000000"/>
          <w:lang w:val="en-GB"/>
        </w:rPr>
        <w:t>দ্বারা</w:t>
      </w:r>
      <w:proofErr w:type="spellEnd"/>
      <w:r w:rsidRPr="009C7BDA">
        <w:rPr>
          <w:rFonts w:cstheme="minorHAnsi"/>
          <w:b/>
          <w:bCs/>
          <w:color w:val="000000"/>
          <w:lang w:val="en-GB"/>
        </w:rPr>
        <w:t xml:space="preserve"> </w:t>
      </w:r>
      <w:proofErr w:type="spellStart"/>
      <w:r w:rsidRPr="009C7BDA">
        <w:rPr>
          <w:rFonts w:cstheme="minorHAnsi"/>
          <w:b/>
          <w:bCs/>
          <w:color w:val="000000"/>
          <w:lang w:val="en-GB"/>
        </w:rPr>
        <w:t>প্রতিষ্ঠিত</w:t>
      </w:r>
      <w:proofErr w:type="spellEnd"/>
      <w:r w:rsidRPr="009C7BDA">
        <w:rPr>
          <w:rFonts w:cstheme="minorHAnsi"/>
          <w:b/>
          <w:bCs/>
          <w:color w:val="000000"/>
          <w:lang w:val="en-GB"/>
        </w:rPr>
        <w:t xml:space="preserve">, </w:t>
      </w:r>
      <w:proofErr w:type="spellStart"/>
      <w:r w:rsidRPr="009C7BDA">
        <w:rPr>
          <w:rFonts w:cstheme="minorHAnsi"/>
          <w:color w:val="000000"/>
          <w:lang w:val="en-GB"/>
        </w:rPr>
        <w:t>যা</w:t>
      </w:r>
      <w:proofErr w:type="spellEnd"/>
      <w:r w:rsidRPr="009C7BDA">
        <w:rPr>
          <w:rFonts w:cstheme="minorHAnsi"/>
          <w:color w:val="000000"/>
          <w:lang w:val="en-GB"/>
        </w:rPr>
        <w:t xml:space="preserve"> </w:t>
      </w:r>
      <w:proofErr w:type="spellStart"/>
      <w:r w:rsidRPr="009C7BDA">
        <w:rPr>
          <w:rFonts w:cstheme="minorHAnsi"/>
          <w:color w:val="000000"/>
          <w:lang w:val="en-GB"/>
        </w:rPr>
        <w:t>একটি</w:t>
      </w:r>
      <w:proofErr w:type="spellEnd"/>
      <w:r w:rsidRPr="009C7BDA">
        <w:rPr>
          <w:rFonts w:cstheme="minorHAnsi"/>
          <w:color w:val="000000"/>
          <w:lang w:val="en-GB"/>
        </w:rPr>
        <w:t xml:space="preserve"> </w:t>
      </w:r>
      <w:proofErr w:type="spellStart"/>
      <w:r w:rsidRPr="009C7BDA">
        <w:rPr>
          <w:rFonts w:cstheme="minorHAnsi"/>
          <w:color w:val="000000"/>
          <w:lang w:val="en-GB"/>
        </w:rPr>
        <w:t>ইউরোপীয়</w:t>
      </w:r>
      <w:proofErr w:type="spellEnd"/>
      <w:r w:rsidRPr="009C7BDA">
        <w:rPr>
          <w:rFonts w:cstheme="minorHAnsi"/>
          <w:color w:val="000000"/>
          <w:lang w:val="en-GB"/>
        </w:rPr>
        <w:t xml:space="preserve"> </w:t>
      </w:r>
      <w:proofErr w:type="spellStart"/>
      <w:r w:rsidRPr="009C7BDA">
        <w:rPr>
          <w:rFonts w:cstheme="minorHAnsi"/>
          <w:color w:val="000000"/>
          <w:lang w:val="en-GB"/>
        </w:rPr>
        <w:t>আইন</w:t>
      </w:r>
      <w:proofErr w:type="spellEnd"/>
      <w:r w:rsidRPr="009C7BDA">
        <w:rPr>
          <w:rFonts w:cstheme="minorHAnsi"/>
          <w:color w:val="000000"/>
          <w:lang w:val="en-GB"/>
        </w:rPr>
        <w:t xml:space="preserve"> </w:t>
      </w:r>
      <w:proofErr w:type="spellStart"/>
      <w:r w:rsidRPr="009C7BDA">
        <w:rPr>
          <w:rFonts w:cstheme="minorHAnsi"/>
          <w:color w:val="000000"/>
          <w:lang w:val="en-GB"/>
        </w:rPr>
        <w:t>যা</w:t>
      </w:r>
      <w:proofErr w:type="spellEnd"/>
      <w:r w:rsidRPr="009C7BDA">
        <w:rPr>
          <w:rFonts w:cstheme="minorHAnsi"/>
          <w:color w:val="000000"/>
          <w:lang w:val="en-GB"/>
        </w:rPr>
        <w:t xml:space="preserve"> </w:t>
      </w:r>
      <w:proofErr w:type="spellStart"/>
      <w:r w:rsidRPr="009C7BDA">
        <w:rPr>
          <w:rFonts w:cstheme="minorHAnsi"/>
          <w:color w:val="000000"/>
          <w:lang w:val="en-GB"/>
        </w:rPr>
        <w:t>বলে</w:t>
      </w:r>
      <w:proofErr w:type="spellEnd"/>
      <w:r w:rsidRPr="009C7BDA">
        <w:rPr>
          <w:rFonts w:cstheme="minorHAnsi"/>
          <w:color w:val="000000"/>
          <w:lang w:val="en-GB"/>
        </w:rPr>
        <w:t xml:space="preserve"> </w:t>
      </w:r>
      <w:proofErr w:type="spellStart"/>
      <w:r w:rsidRPr="009C7BDA">
        <w:rPr>
          <w:rFonts w:cstheme="minorHAnsi"/>
          <w:color w:val="000000"/>
          <w:lang w:val="en-GB"/>
        </w:rPr>
        <w:t>যে</w:t>
      </w:r>
      <w:proofErr w:type="spellEnd"/>
      <w:r w:rsidRPr="009C7BDA">
        <w:rPr>
          <w:rFonts w:cstheme="minorHAnsi"/>
          <w:color w:val="000000"/>
          <w:lang w:val="en-GB"/>
        </w:rPr>
        <w:t xml:space="preserve"> </w:t>
      </w:r>
      <w:r w:rsidRPr="009C7BDA">
        <w:rPr>
          <w:rFonts w:cstheme="minorHAnsi"/>
        </w:rPr>
        <w:t>শুধুমাত্র একটি দেশ আপনার আবেদন পরীক্ষা করার জন্য দায়ী। এই আইনটি নিম্নলিখিত 31টি "ডাবলিন দেশে" প্রয়োগ করা হয়েছে:</w:t>
      </w:r>
    </w:p>
    <w:p w14:paraId="55237D9E" w14:textId="77777777" w:rsidR="0022206C" w:rsidRPr="009C7BDA" w:rsidRDefault="0022206C" w:rsidP="0022206C">
      <w:pPr>
        <w:pStyle w:val="Default"/>
        <w:jc w:val="both"/>
        <w:rPr>
          <w:rFonts w:asciiTheme="minorHAnsi" w:hAnsiTheme="minorHAnsi" w:cstheme="minorHAnsi"/>
          <w:sz w:val="22"/>
          <w:szCs w:val="22"/>
        </w:rPr>
      </w:pPr>
    </w:p>
    <w:p w14:paraId="4D96F602" w14:textId="77777777" w:rsidR="0022206C" w:rsidRPr="009C7BDA" w:rsidRDefault="0022206C" w:rsidP="0022206C">
      <w:pPr>
        <w:jc w:val="both"/>
        <w:rPr>
          <w:rFonts w:cstheme="minorHAnsi"/>
          <w:i/>
          <w:iCs/>
          <w:color w:val="221E1F"/>
        </w:rPr>
      </w:pPr>
      <w:r w:rsidRPr="009C7BDA">
        <w:rPr>
          <w:i/>
          <w:iCs/>
          <w:color w:val="221E1F"/>
        </w:rPr>
        <w:t>অস্ট্রিয়া (AT), বেলজিয়াম (BE), বুলগেরিয়া (BG), ক্রোয়েশিয়া (HR), সাইপ্রাস (CY), চেক প্রজাতন্ত্র (CZ), ডেনমার্ক (DK), এস্তোনিয়া (ET), ফিনল্যান্ড (FI), ফ্রান্স (FR) , জার্মানি (DE), গ্রীস (EL), হাঙ্গেরি (HU), আয়ারল্যান্ড (IE), আইসল্যান্ড (IS), ইতালি (IT), লাটভিয়া (LV), লিচেনস্টাইন (LI)), লিথুয়ানিয়া (LT), লুক্সেমবার্গ (LU) ), মাল্টা (MT), নেদারল্যান্ডস (NL), নরওয়ে (NO), পোল্যান্ড (PL), পর্তুগাল (PT), রোমানিয়া (RO), স্লোভাকিয়া (SK), স্লোভেনিয়া (SI), স্পেন (ES), সুইডেন (SE) )), এবং সুইজারল্যান্ড (CH)।</w:t>
      </w:r>
    </w:p>
    <w:p w14:paraId="33687BE0" w14:textId="77777777" w:rsidR="0022206C" w:rsidRPr="009C7BDA" w:rsidRDefault="0022206C" w:rsidP="0022206C">
      <w:pPr>
        <w:jc w:val="both"/>
        <w:rPr>
          <w:rFonts w:cstheme="minorHAnsi"/>
        </w:rPr>
      </w:pPr>
    </w:p>
    <w:p w14:paraId="4A650F59" w14:textId="77777777" w:rsidR="0022206C" w:rsidRPr="009C7BDA" w:rsidRDefault="0022206C" w:rsidP="0022206C">
      <w:pPr>
        <w:jc w:val="both"/>
        <w:rPr>
          <w:rFonts w:cstheme="minorHAnsi"/>
        </w:rPr>
      </w:pPr>
      <w:bookmarkStart w:id="0" w:name="_Hlk131685017"/>
      <w:r w:rsidRPr="009C7BDA">
        <w:rPr>
          <w:rFonts w:cstheme="minorHAnsi"/>
        </w:rPr>
        <w:t xml:space="preserve">সাইপ্রাস ছাড়া অন্য একটি ডাবলিন দেশ আপনার আবেদন পরীক্ষা করার জন্য দায়ী হতে </w:t>
      </w:r>
      <w:r w:rsidRPr="009C7BDA">
        <w:rPr>
          <w:rFonts w:cstheme="minorHAnsi"/>
          <w:b/>
          <w:bCs/>
        </w:rPr>
        <w:t xml:space="preserve">পারে । </w:t>
      </w:r>
      <w:r w:rsidRPr="009C7BDA">
        <w:rPr>
          <w:rFonts w:cstheme="minorHAnsi"/>
        </w:rPr>
        <w:t xml:space="preserve">উদাহরণস্বরূপ, যদি সাইপ্রাসে আপনার কোনো পরিবার না থাকে, কিন্তু আপনার বাবা-মা, ভাইবোন, চাচা, খালা, বা দাদা-দাদি বা অন্যান্য পারিবারিক সম্পর্ক অন্য ডাবলিন দেশে থাকেন, তাহলে আমরা আপনাকে সেই ডাবলিন দেশে পুনর্মিলন করতে সক্ষম হতে পারি। </w:t>
      </w:r>
      <w:proofErr w:type="spellStart"/>
      <w:r w:rsidRPr="009C7BDA">
        <w:rPr>
          <w:rFonts w:cstheme="minorHAnsi"/>
          <w:lang w:val="en-GB"/>
        </w:rPr>
        <w:t>তাই</w:t>
      </w:r>
      <w:proofErr w:type="spellEnd"/>
      <w:r w:rsidRPr="009C7BDA">
        <w:rPr>
          <w:rFonts w:cstheme="minorHAnsi"/>
          <w:lang w:val="en-GB"/>
        </w:rPr>
        <w:t xml:space="preserve"> </w:t>
      </w:r>
      <w:proofErr w:type="spellStart"/>
      <w:r w:rsidRPr="009C7BDA">
        <w:rPr>
          <w:rFonts w:cstheme="minorHAnsi"/>
          <w:lang w:val="en-GB"/>
        </w:rPr>
        <w:t>এটা</w:t>
      </w:r>
      <w:proofErr w:type="spellEnd"/>
      <w:r w:rsidRPr="009C7BDA">
        <w:rPr>
          <w:rFonts w:cstheme="minorHAnsi"/>
          <w:lang w:val="en-GB"/>
        </w:rPr>
        <w:t xml:space="preserve"> </w:t>
      </w:r>
      <w:proofErr w:type="spellStart"/>
      <w:r w:rsidRPr="009C7BDA">
        <w:rPr>
          <w:rFonts w:cstheme="minorHAnsi"/>
          <w:lang w:val="en-GB"/>
        </w:rPr>
        <w:t>গুরুত্বপূর্ণ</w:t>
      </w:r>
      <w:proofErr w:type="spellEnd"/>
      <w:r w:rsidRPr="009C7BDA">
        <w:rPr>
          <w:rFonts w:cstheme="minorHAnsi"/>
          <w:lang w:val="en-GB"/>
        </w:rPr>
        <w:t xml:space="preserve"> </w:t>
      </w:r>
      <w:proofErr w:type="spellStart"/>
      <w:r w:rsidRPr="009C7BDA">
        <w:rPr>
          <w:rFonts w:cstheme="minorHAnsi"/>
          <w:lang w:val="en-GB"/>
        </w:rPr>
        <w:t>যে</w:t>
      </w:r>
      <w:proofErr w:type="spellEnd"/>
      <w:r w:rsidRPr="009C7BDA">
        <w:rPr>
          <w:rFonts w:cstheme="minorHAnsi"/>
          <w:lang w:val="en-GB"/>
        </w:rPr>
        <w:t xml:space="preserve"> </w:t>
      </w:r>
      <w:proofErr w:type="spellStart"/>
      <w:r w:rsidRPr="009C7BDA">
        <w:rPr>
          <w:rFonts w:cstheme="minorHAnsi"/>
          <w:lang w:val="en-GB"/>
        </w:rPr>
        <w:t>আপনি</w:t>
      </w:r>
      <w:proofErr w:type="spellEnd"/>
      <w:r w:rsidRPr="009C7BDA">
        <w:rPr>
          <w:rFonts w:cstheme="minorHAnsi"/>
          <w:lang w:val="en-GB"/>
        </w:rPr>
        <w:t xml:space="preserve"> </w:t>
      </w:r>
      <w:proofErr w:type="spellStart"/>
      <w:r w:rsidRPr="009C7BDA">
        <w:rPr>
          <w:rFonts w:cstheme="minorHAnsi"/>
          <w:b/>
          <w:bCs/>
          <w:lang w:val="en-GB"/>
        </w:rPr>
        <w:t>যত</w:t>
      </w:r>
      <w:proofErr w:type="spellEnd"/>
      <w:r w:rsidRPr="009C7BDA">
        <w:rPr>
          <w:rFonts w:cstheme="minorHAnsi"/>
          <w:b/>
          <w:bCs/>
          <w:lang w:val="en-GB"/>
        </w:rPr>
        <w:t xml:space="preserve"> </w:t>
      </w:r>
      <w:proofErr w:type="spellStart"/>
      <w:r w:rsidRPr="009C7BDA">
        <w:rPr>
          <w:rFonts w:cstheme="minorHAnsi"/>
          <w:b/>
          <w:bCs/>
          <w:lang w:val="en-GB"/>
        </w:rPr>
        <w:t>তাড়াতাড়ি</w:t>
      </w:r>
      <w:proofErr w:type="spellEnd"/>
      <w:r w:rsidRPr="009C7BDA">
        <w:rPr>
          <w:rFonts w:cstheme="minorHAnsi"/>
          <w:b/>
          <w:bCs/>
          <w:lang w:val="en-GB"/>
        </w:rPr>
        <w:t xml:space="preserve"> </w:t>
      </w:r>
      <w:proofErr w:type="spellStart"/>
      <w:r w:rsidRPr="009C7BDA">
        <w:rPr>
          <w:rFonts w:cstheme="minorHAnsi"/>
          <w:b/>
          <w:bCs/>
          <w:lang w:val="en-GB"/>
        </w:rPr>
        <w:t>সম্ভব</w:t>
      </w:r>
      <w:proofErr w:type="spellEnd"/>
      <w:r w:rsidRPr="009C7BDA">
        <w:rPr>
          <w:rFonts w:cstheme="minorHAnsi"/>
          <w:b/>
          <w:bCs/>
          <w:lang w:val="en-GB"/>
        </w:rPr>
        <w:t xml:space="preserve"> </w:t>
      </w:r>
      <w:proofErr w:type="spellStart"/>
      <w:r w:rsidRPr="009C7BDA">
        <w:rPr>
          <w:rFonts w:cstheme="minorHAnsi"/>
          <w:b/>
          <w:bCs/>
          <w:lang w:val="en-GB"/>
        </w:rPr>
        <w:t>আপনার</w:t>
      </w:r>
      <w:proofErr w:type="spellEnd"/>
      <w:r w:rsidRPr="009C7BDA">
        <w:rPr>
          <w:rFonts w:cstheme="minorHAnsi"/>
          <w:b/>
          <w:bCs/>
          <w:lang w:val="en-GB"/>
        </w:rPr>
        <w:t xml:space="preserve"> </w:t>
      </w:r>
      <w:proofErr w:type="spellStart"/>
      <w:r w:rsidRPr="009C7BDA">
        <w:rPr>
          <w:rFonts w:cstheme="minorHAnsi"/>
          <w:b/>
          <w:bCs/>
          <w:lang w:val="en-GB"/>
        </w:rPr>
        <w:t>অভিভাবক</w:t>
      </w:r>
      <w:proofErr w:type="spellEnd"/>
      <w:r w:rsidRPr="009C7BDA">
        <w:rPr>
          <w:rFonts w:cstheme="minorHAnsi"/>
          <w:b/>
          <w:bCs/>
          <w:lang w:val="en-GB"/>
        </w:rPr>
        <w:t xml:space="preserve"> </w:t>
      </w:r>
      <w:proofErr w:type="spellStart"/>
      <w:r w:rsidRPr="009C7BDA">
        <w:rPr>
          <w:rFonts w:cstheme="minorHAnsi"/>
          <w:b/>
          <w:bCs/>
          <w:lang w:val="en-GB"/>
        </w:rPr>
        <w:t>এবং</w:t>
      </w:r>
      <w:proofErr w:type="spellEnd"/>
      <w:r w:rsidRPr="009C7BDA">
        <w:rPr>
          <w:rFonts w:cstheme="minorHAnsi"/>
          <w:b/>
          <w:bCs/>
          <w:lang w:val="en-GB"/>
        </w:rPr>
        <w:t xml:space="preserve"> </w:t>
      </w:r>
      <w:proofErr w:type="spellStart"/>
      <w:r w:rsidRPr="009C7BDA">
        <w:rPr>
          <w:rFonts w:cstheme="minorHAnsi"/>
          <w:b/>
          <w:bCs/>
          <w:lang w:val="en-GB"/>
        </w:rPr>
        <w:t>কর্তৃপক্ষকে</w:t>
      </w:r>
      <w:proofErr w:type="spellEnd"/>
      <w:r w:rsidRPr="009C7BDA">
        <w:rPr>
          <w:rFonts w:cstheme="minorHAnsi"/>
          <w:b/>
          <w:bCs/>
          <w:lang w:val="en-GB"/>
        </w:rPr>
        <w:t xml:space="preserve"> </w:t>
      </w:r>
      <w:proofErr w:type="spellStart"/>
      <w:r w:rsidRPr="009C7BDA">
        <w:rPr>
          <w:rFonts w:cstheme="minorHAnsi"/>
          <w:b/>
          <w:bCs/>
          <w:lang w:val="en-GB"/>
        </w:rPr>
        <w:t>জানাবেন</w:t>
      </w:r>
      <w:proofErr w:type="spellEnd"/>
      <w:r w:rsidRPr="009C7BDA">
        <w:rPr>
          <w:rFonts w:cstheme="minorHAnsi"/>
          <w:b/>
          <w:bCs/>
          <w:lang w:val="en-GB"/>
        </w:rPr>
        <w:t xml:space="preserve"> </w:t>
      </w:r>
      <w:proofErr w:type="spellStart"/>
      <w:r w:rsidRPr="009C7BDA">
        <w:rPr>
          <w:rFonts w:cstheme="minorHAnsi"/>
          <w:lang w:val="en-GB"/>
        </w:rPr>
        <w:t>যদি</w:t>
      </w:r>
      <w:proofErr w:type="spellEnd"/>
      <w:r w:rsidRPr="009C7BDA">
        <w:rPr>
          <w:rFonts w:cstheme="minorHAnsi"/>
          <w:lang w:val="en-GB"/>
        </w:rPr>
        <w:t xml:space="preserve"> </w:t>
      </w:r>
      <w:proofErr w:type="spellStart"/>
      <w:r w:rsidRPr="009C7BDA">
        <w:rPr>
          <w:rFonts w:cstheme="minorHAnsi"/>
          <w:lang w:val="en-GB"/>
        </w:rPr>
        <w:t>অন্য</w:t>
      </w:r>
      <w:proofErr w:type="spellEnd"/>
      <w:r w:rsidRPr="009C7BDA">
        <w:rPr>
          <w:rFonts w:cstheme="minorHAnsi"/>
          <w:lang w:val="en-GB"/>
        </w:rPr>
        <w:t xml:space="preserve"> </w:t>
      </w:r>
      <w:proofErr w:type="spellStart"/>
      <w:r w:rsidRPr="009C7BDA">
        <w:rPr>
          <w:rFonts w:cstheme="minorHAnsi"/>
          <w:lang w:val="en-GB"/>
        </w:rPr>
        <w:t>ডাবলিন</w:t>
      </w:r>
      <w:proofErr w:type="spellEnd"/>
      <w:r w:rsidRPr="009C7BDA">
        <w:rPr>
          <w:rFonts w:cstheme="minorHAnsi"/>
          <w:lang w:val="en-GB"/>
        </w:rPr>
        <w:t xml:space="preserve"> </w:t>
      </w:r>
      <w:proofErr w:type="spellStart"/>
      <w:r w:rsidRPr="009C7BDA">
        <w:rPr>
          <w:rFonts w:cstheme="minorHAnsi"/>
          <w:lang w:val="en-GB"/>
        </w:rPr>
        <w:t>দেশে</w:t>
      </w:r>
      <w:proofErr w:type="spellEnd"/>
      <w:r w:rsidRPr="009C7BDA">
        <w:rPr>
          <w:rFonts w:cstheme="minorHAnsi"/>
          <w:lang w:val="en-GB"/>
        </w:rPr>
        <w:t xml:space="preserve"> </w:t>
      </w:r>
      <w:proofErr w:type="spellStart"/>
      <w:r w:rsidRPr="009C7BDA">
        <w:rPr>
          <w:rFonts w:cstheme="minorHAnsi"/>
          <w:lang w:val="en-GB"/>
        </w:rPr>
        <w:t>আপনার</w:t>
      </w:r>
      <w:proofErr w:type="spellEnd"/>
      <w:r w:rsidRPr="009C7BDA">
        <w:rPr>
          <w:rFonts w:cstheme="minorHAnsi"/>
          <w:lang w:val="en-GB"/>
        </w:rPr>
        <w:t xml:space="preserve"> </w:t>
      </w:r>
      <w:proofErr w:type="spellStart"/>
      <w:r w:rsidRPr="009C7BDA">
        <w:rPr>
          <w:rFonts w:cstheme="minorHAnsi"/>
          <w:lang w:val="en-GB"/>
        </w:rPr>
        <w:t>পরিবার</w:t>
      </w:r>
      <w:proofErr w:type="spellEnd"/>
      <w:r w:rsidRPr="009C7BDA">
        <w:rPr>
          <w:rFonts w:cstheme="minorHAnsi"/>
          <w:lang w:val="en-GB"/>
        </w:rPr>
        <w:t xml:space="preserve"> </w:t>
      </w:r>
      <w:proofErr w:type="spellStart"/>
      <w:r w:rsidRPr="009C7BDA">
        <w:rPr>
          <w:rFonts w:cstheme="minorHAnsi"/>
          <w:lang w:val="en-GB"/>
        </w:rPr>
        <w:t>থাকে</w:t>
      </w:r>
      <w:proofErr w:type="spellEnd"/>
      <w:r w:rsidRPr="009C7BDA">
        <w:rPr>
          <w:rFonts w:cstheme="minorHAnsi"/>
          <w:lang w:val="en-GB"/>
        </w:rPr>
        <w:t>।</w:t>
      </w:r>
    </w:p>
    <w:bookmarkEnd w:id="0"/>
    <w:p w14:paraId="220AB468" w14:textId="77777777" w:rsidR="0022206C" w:rsidRPr="009C7BDA" w:rsidRDefault="0022206C" w:rsidP="0022206C">
      <w:pPr>
        <w:jc w:val="both"/>
        <w:rPr>
          <w:rFonts w:cstheme="minorHAnsi"/>
        </w:rPr>
      </w:pPr>
    </w:p>
    <w:p w14:paraId="0FB7C2EA" w14:textId="77777777" w:rsidR="0022206C" w:rsidRPr="009C7BDA" w:rsidRDefault="0022206C" w:rsidP="0022206C">
      <w:pPr>
        <w:jc w:val="both"/>
        <w:rPr>
          <w:rFonts w:cstheme="minorHAnsi"/>
          <w:b/>
          <w:bCs/>
          <w:i/>
          <w:iCs/>
        </w:rPr>
      </w:pPr>
      <w:r w:rsidRPr="009C7BDA">
        <w:rPr>
          <w:rFonts w:cstheme="minorHAnsi"/>
          <w:b/>
          <w:bCs/>
          <w:i/>
          <w:iCs/>
        </w:rPr>
        <w:t>নিজে থেকে পালিয়ে বা অন্য ডাবলিন দেশে যাবেন না। কিছু লোক আপনাকে বলতে পারে যে এটি আপনার জন্য সেরা জিনিস। যদি কেউ আপনাকে পালিয়ে যেতে বলে, অথবা আপনি তাদের সাথে চলে যান, অবিলম্বে আপনার অভিভাবক বা অন্যান্য কর্তৃপক্ষকে বলুন!</w:t>
      </w:r>
    </w:p>
    <w:p w14:paraId="17BD4947" w14:textId="77777777" w:rsidR="0022206C" w:rsidRPr="009C7BDA" w:rsidRDefault="0022206C" w:rsidP="0022206C">
      <w:pPr>
        <w:jc w:val="both"/>
        <w:rPr>
          <w:rFonts w:cstheme="minorHAnsi"/>
        </w:rPr>
      </w:pPr>
    </w:p>
    <w:p w14:paraId="53B0DA18" w14:textId="77777777" w:rsidR="0022206C" w:rsidRPr="009C7BDA" w:rsidRDefault="0022206C" w:rsidP="0022206C">
      <w:pPr>
        <w:jc w:val="both"/>
        <w:rPr>
          <w:rFonts w:cstheme="minorHAnsi"/>
          <w:b/>
        </w:rPr>
      </w:pPr>
      <w:r w:rsidRPr="009C7BDA">
        <w:rPr>
          <w:rFonts w:cstheme="minorHAnsi"/>
          <w:b/>
        </w:rPr>
        <w:t>আপনার বয়স</w:t>
      </w:r>
    </w:p>
    <w:p w14:paraId="42ABB87D" w14:textId="77777777" w:rsidR="0022206C" w:rsidRPr="009C7BDA" w:rsidRDefault="0022206C" w:rsidP="0022206C">
      <w:pPr>
        <w:jc w:val="both"/>
        <w:rPr>
          <w:rFonts w:cstheme="minorHAnsi"/>
          <w:b/>
        </w:rPr>
      </w:pPr>
    </w:p>
    <w:p w14:paraId="136A7043" w14:textId="3C2329C4" w:rsidR="0022206C" w:rsidRPr="009C7BDA" w:rsidRDefault="0022206C" w:rsidP="009C7BDA">
      <w:pPr>
        <w:jc w:val="both"/>
        <w:rPr>
          <w:rFonts w:cstheme="minorHAnsi"/>
        </w:rPr>
      </w:pPr>
      <w:r w:rsidRPr="009C7BDA">
        <w:rPr>
          <w:rFonts w:cstheme="minorHAnsi"/>
        </w:rPr>
        <w:t>18 বছর বা তার বেশি বয়সী ব্যক্তিরা "প্রাপ্তবয়স্ক"। আপনার বয়স সম্পর্কে সত্য বলুন. আপনার বয়স দেখায় এমন কোনো নথি থাকলে অনুগ্রহ করে শেয়ার করুন। যদি আপনার বয়স সম্পর্কে সন্দেহ থাকে, তাহলে একজন ডাক্তার আপনাকে পরীক্ষা করতে চাইতে পারেন যে আপনি 18 বছরের কম বয়সী বা তার বেশি। কোনো ডাক্তারি পরীক্ষা করার আগে আপনাকে এবং/অথবা আপনার অভিভাবককে প্রথমে এটির সাথে সম্মত হতে হবে।</w:t>
      </w:r>
      <w:r w:rsidRPr="009C7BDA">
        <w:rPr>
          <w:rFonts w:cstheme="minorHAnsi"/>
          <w:b/>
        </w:rPr>
        <w:t>ফিঙ্গারপ্রিন্টিং</w:t>
      </w:r>
    </w:p>
    <w:p w14:paraId="7561893D" w14:textId="77777777" w:rsidR="0022206C" w:rsidRPr="009C7BDA" w:rsidRDefault="0022206C" w:rsidP="0022206C">
      <w:pPr>
        <w:jc w:val="both"/>
        <w:rPr>
          <w:rFonts w:cstheme="minorHAnsi"/>
          <w:b/>
        </w:rPr>
      </w:pPr>
    </w:p>
    <w:p w14:paraId="39DACD44" w14:textId="49FCEBA9" w:rsidR="0022206C" w:rsidRPr="009C7BDA" w:rsidRDefault="0022206C" w:rsidP="0022206C">
      <w:pPr>
        <w:jc w:val="both"/>
        <w:rPr>
          <w:rFonts w:cstheme="minorHAnsi"/>
        </w:rPr>
      </w:pPr>
      <w:r w:rsidRPr="009C7BDA">
        <w:t xml:space="preserve">আপনি যখন আশ্রয়ের জন্য আবেদন করেন এবং আপনার বয়স 14 বছর বা তার বেশি, তখন আপনার আঙুলের ছাপ নেওয়া হয় এবং 'ইউরোডাক' নামক একটি ফিঙ্গারপ্রিন্ট ডেটাবেসে পাঠানো হয়। আপনার আঙুলের ছাপ নেওয়ার জন্য আপনি আইন দ্বারা বাধ্য। আপনার আঙ্গুলের ছাপগুলি ইউরোডাকের মধ্যে পরীক্ষা করা হবে যে আপনি আগে কখনও আশ্রয়ের জন্য আবেদন করেছেন কিনা বা আপনি আগে কোনও সীমান্তে আঙুলের ছাপ দিয়েছিলেন কিনা। এটি আপনার আবেদন পরীক্ষা করার জন্য কোন ডাবলিন দেশ দায়ী তা নির্ধারণ করতে সাহায্য করে। আপনার ফিঙ্গারপ্রিন্ট ডেটা ইউরোডাক 10 বছরের জন্য সংরক্ষণ করবে। আপনি যদি পরবর্তীতে একটি ডাবলিন দেশের নাগরিক হন, তাহলে আপনার আঙ্গুলের ছাপ মুছে ফেলা হবে। আপনার আঙ্গুলের ছাপ এবং আপনার লিঙ্গ Eurodac-এ সংরক্ষিত আছে, কিন্তু আপনার নাম, ছবি, জন্ম তারিখ এবং জাতীয়তা জাতীয় ডাটাবেসে সংরক্ষিত আছে। </w:t>
      </w:r>
      <w:bookmarkStart w:id="1" w:name="_Hlk131677888"/>
      <w:r w:rsidRPr="009C7BDA">
        <w:t>আপনি যদি ভবিষ্যতে অন্য ডাবলিন দেশে আশ্রয়ের জন্য আবেদন করেন, আপনার আঙুলের ছাপ যাচাইয়ের জন্য সেই দেশে পাঠানো হবে। Eurodac-এ সংরক্ষিত ডেটা ডাবলিন দেশের বাইরে অন্য কোনো দেশ বা সংস্থার সাথে শেয়ার করা হবে না।</w:t>
      </w:r>
      <w:bookmarkEnd w:id="1"/>
    </w:p>
    <w:p w14:paraId="1A0176F5" w14:textId="77777777" w:rsidR="0022206C" w:rsidRPr="009C7BDA" w:rsidRDefault="0022206C" w:rsidP="0022206C">
      <w:pPr>
        <w:jc w:val="both"/>
        <w:rPr>
          <w:rFonts w:cstheme="minorHAnsi"/>
        </w:rPr>
      </w:pPr>
    </w:p>
    <w:p w14:paraId="453D52E5" w14:textId="77777777" w:rsidR="0022206C" w:rsidRPr="009C7BDA" w:rsidRDefault="0022206C" w:rsidP="0022206C">
      <w:pPr>
        <w:jc w:val="both"/>
        <w:rPr>
          <w:rFonts w:cstheme="minorHAnsi"/>
        </w:rPr>
      </w:pPr>
      <w:r w:rsidRPr="009C7BDA">
        <w:rPr>
          <w:rFonts w:cstheme="minorHAnsi"/>
          <w:b/>
        </w:rPr>
        <w:t>অধিকার এবং বাধ্য বাধকতা</w:t>
      </w:r>
    </w:p>
    <w:p w14:paraId="5CA1F661" w14:textId="77777777" w:rsidR="0022206C" w:rsidRPr="009C7BDA" w:rsidRDefault="0022206C" w:rsidP="0022206C">
      <w:pPr>
        <w:jc w:val="both"/>
        <w:rPr>
          <w:rFonts w:cstheme="minorHAnsi"/>
        </w:rPr>
      </w:pPr>
    </w:p>
    <w:p w14:paraId="4C75C340" w14:textId="77777777" w:rsidR="0022206C" w:rsidRPr="009C7BDA" w:rsidRDefault="0022206C" w:rsidP="0022206C">
      <w:pPr>
        <w:jc w:val="both"/>
        <w:rPr>
          <w:rFonts w:cstheme="minorHAnsi"/>
        </w:rPr>
      </w:pPr>
      <w:r w:rsidRPr="009C7BDA">
        <w:rPr>
          <w:rFonts w:cstheme="minorHAnsi"/>
          <w:b/>
          <w:bCs/>
        </w:rPr>
        <w:t xml:space="preserve">কর্তৃপক্ষ সর্বদা আপনার সর্বোত্তম স্বার্থে কাজ করবে। </w:t>
      </w:r>
      <w:r w:rsidRPr="009C7BDA">
        <w:rPr>
          <w:rFonts w:cstheme="minorHAnsi"/>
        </w:rPr>
        <w:t>যদি এটি বিবেচনা করা হয় যে অন্য একটি ডাবলিন দেশ আপনার আবেদন পরীক্ষা করার জন্য দায়ী হতে পারে, তাহলে আপনাকে একটি সাক্ষাত্কারের জন্য আমন্ত্রণ জানানো হতে পারে আপনার পরিবার এবং সাইপ্রাসে আপনার যাত্রা সম্পর্কে আরও প্রশ্ন জিজ্ঞাসা করার জন্য। সাক্ষাৎকারটি হবে গোপনীয় এবং একজন দোভাষীর সাহায্যে নেওয়া হবে। পুরো সাক্ষাত্কারের সময় আপনার অভিভাবক আপনার সাথে থাকবেন, এবং আপনাকে ডাবলিন পদ্ধতি সম্পর্কে আরও তথ্য দেওয়া হবে।</w:t>
      </w:r>
    </w:p>
    <w:p w14:paraId="5CD04A30" w14:textId="77777777" w:rsidR="0022206C" w:rsidRPr="009C7BDA" w:rsidRDefault="0022206C" w:rsidP="0022206C">
      <w:pPr>
        <w:jc w:val="both"/>
        <w:rPr>
          <w:rFonts w:cstheme="minorHAnsi"/>
        </w:rPr>
      </w:pPr>
    </w:p>
    <w:p w14:paraId="3DBAE868" w14:textId="77777777" w:rsidR="0022206C" w:rsidRPr="009C7BDA" w:rsidRDefault="0022206C" w:rsidP="0022206C">
      <w:pPr>
        <w:jc w:val="both"/>
        <w:rPr>
          <w:rFonts w:cstheme="minorHAnsi"/>
        </w:rPr>
      </w:pPr>
      <w:r w:rsidRPr="009C7BDA">
        <w:rPr>
          <w:rFonts w:cstheme="minorHAnsi"/>
        </w:rPr>
        <w:t>অন্য ডাবলিন দেশ আপনার আবেদন পরীক্ষা করার জন্য দায়ী কিনা তা সিদ্ধান্ত না হওয়া পর্যন্ত আপনাকে অবশ্যই সাইপ্রাসে থাকতে হবে। এই প্রক্রিয়ায় বেশ কয়েক মাস সময় লাগতে পারে, কিন্তু অন্য একটি ডাবলিন দেশ দায়ী হলে, আপনার অভিভাবককে জানানো হবে এবং সাইপ্রাস সেই দেশে আপনার স্থানান্তরের ব্যবস্থা করবে। সাইপ্রাসে থাকার সময়, আপনাকে খাবার এবং বাসস্থানের পাশাপাশি প্রাথমিক চিকিৎসা সেবা এবং জরুরী চিকিৎসা সহায়তা প্রদান করা হবে। আপনি স্কুলে যাওয়ারও অধিকারী।</w:t>
      </w:r>
    </w:p>
    <w:p w14:paraId="4672B6DF" w14:textId="77777777" w:rsidR="0022206C" w:rsidRPr="009C7BDA" w:rsidRDefault="0022206C" w:rsidP="0022206C">
      <w:pPr>
        <w:jc w:val="both"/>
        <w:rPr>
          <w:rFonts w:cstheme="minorHAnsi"/>
        </w:rPr>
      </w:pPr>
    </w:p>
    <w:p w14:paraId="39DE61BA" w14:textId="77777777" w:rsidR="0022206C" w:rsidRPr="009C7BDA" w:rsidRDefault="0022206C" w:rsidP="0022206C">
      <w:pPr>
        <w:jc w:val="both"/>
        <w:rPr>
          <w:rFonts w:cstheme="minorHAnsi"/>
        </w:rPr>
      </w:pPr>
      <w:r w:rsidRPr="009C7BDA">
        <w:rPr>
          <w:rFonts w:cstheme="minorHAnsi"/>
        </w:rPr>
        <w:t xml:space="preserve">অন্য একটি ডাবলিন দেশ আপনার আবেদনের জন্য দায়ী হলে, আপনার অভিভাবক আপনাকে সেখানে স্থানান্তর করার সিদ্ধান্ত দেবেন। আপনি যদি সিদ্ধান্তের সাথে একমত না হন, অনুগ্রহ করে যত তাড়াতাড়ি সম্ভব আপনার অভিভাবককে জানান যাতে তারা আপনাকে আপনার স্থানান্তরকে চ্যালেঞ্জ করতে সাহায্য করতে পারে। যদি সিদ্ধান্ত নেওয়ার সময় আপনার বয়স 18 বছর হয়ে যায়, তাহলে আপনাকে আপনার অভিভাবকের সাহায্য ছাড়াই ইন্টারন্যাশনাল প্রোটেকশন অ্যাডমিনিস্ট্রেটিভ কোর্টের (IPAC) সামনে আপনার স্থানান্তরকে চ্যালেঞ্জ করতে হতে পারে। </w:t>
      </w:r>
      <w:r w:rsidRPr="009C7BDA">
        <w:rPr>
          <w:rFonts w:cstheme="minorHAnsi"/>
          <w:b/>
          <w:bCs/>
        </w:rPr>
        <w:t xml:space="preserve">ঠিকানা </w:t>
      </w:r>
      <w:r w:rsidRPr="009C7BDA">
        <w:rPr>
          <w:rFonts w:cstheme="minorHAnsi"/>
        </w:rPr>
        <w:t xml:space="preserve">: কস্টি পালামা 5, 1096, নিকোসিয়া - </w:t>
      </w:r>
      <w:r w:rsidRPr="009C7BDA">
        <w:rPr>
          <w:rFonts w:cstheme="minorHAnsi"/>
          <w:b/>
          <w:bCs/>
        </w:rPr>
        <w:t xml:space="preserve">টেলিফোন: </w:t>
      </w:r>
      <w:r w:rsidRPr="009C7BDA">
        <w:rPr>
          <w:rFonts w:cstheme="minorHAnsi"/>
        </w:rPr>
        <w:t xml:space="preserve">(+357) 22747500/501 - </w:t>
      </w:r>
      <w:r w:rsidRPr="009C7BDA">
        <w:rPr>
          <w:rFonts w:cstheme="minorHAnsi"/>
          <w:b/>
          <w:bCs/>
        </w:rPr>
        <w:t xml:space="preserve">ফ্যাক্স: </w:t>
      </w:r>
      <w:r w:rsidRPr="009C7BDA">
        <w:rPr>
          <w:rFonts w:cstheme="minorHAnsi"/>
        </w:rPr>
        <w:t>(+357) 22747537।</w:t>
      </w:r>
    </w:p>
    <w:p w14:paraId="2357F8CF" w14:textId="77777777" w:rsidR="0022206C" w:rsidRPr="009C7BDA" w:rsidRDefault="0022206C" w:rsidP="0022206C">
      <w:pPr>
        <w:jc w:val="both"/>
        <w:rPr>
          <w:rFonts w:cstheme="minorHAnsi"/>
        </w:rPr>
      </w:pPr>
    </w:p>
    <w:p w14:paraId="00F0E7AF" w14:textId="77777777" w:rsidR="0022206C" w:rsidRPr="009C7BDA" w:rsidRDefault="0022206C" w:rsidP="0022206C">
      <w:pPr>
        <w:jc w:val="both"/>
        <w:rPr>
          <w:rFonts w:ascii="Verdana" w:hAnsi="Verdana"/>
          <w:u w:val="single"/>
        </w:rPr>
      </w:pPr>
    </w:p>
    <w:p w14:paraId="2CB6F852" w14:textId="0AFACBD3" w:rsidR="000847FE" w:rsidRPr="009C7BDA" w:rsidRDefault="0022206C" w:rsidP="00690AF3">
      <w:pPr>
        <w:jc w:val="both"/>
      </w:pPr>
      <w:r w:rsidRPr="009C7BDA">
        <w:t>উপরের বিষয়ে আরও তথ্যের জন্য, অনুগ্রহ করে আপনার অভিভাবকের সাথে কথা বলুন যিনি আপনার পক্ষে সাইপ্রাসের কর্তৃপক্ষের সাথে যোগাযোগ করতে পারেন।</w:t>
      </w:r>
    </w:p>
    <w:sectPr w:rsidR="000847FE" w:rsidRPr="009C7BDA" w:rsidSect="00776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6C"/>
    <w:rsid w:val="000847FE"/>
    <w:rsid w:val="0022206C"/>
    <w:rsid w:val="003D6A33"/>
    <w:rsid w:val="00673DC2"/>
    <w:rsid w:val="00690AF3"/>
    <w:rsid w:val="00776074"/>
    <w:rsid w:val="009C7BD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9A10"/>
  <w15:chartTrackingRefBased/>
  <w15:docId w15:val="{E11760A1-0990-4D7D-950D-54F11248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n"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6C"/>
    <w:pPr>
      <w:spacing w:after="0" w:line="240" w:lineRule="auto"/>
    </w:pPr>
    <w:rPr>
      <w:kern w:val="0"/>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206C"/>
    <w:pPr>
      <w:autoSpaceDE w:val="0"/>
      <w:autoSpaceDN w:val="0"/>
      <w:adjustRightInd w:val="0"/>
      <w:spacing w:after="0" w:line="240" w:lineRule="auto"/>
    </w:pPr>
    <w:rPr>
      <w:rFonts w:ascii="Myriad Pro" w:hAnsi="Myriad Pro" w:cs="Myriad Pro"/>
      <w:color w:val="000000"/>
      <w:kern w:val="0"/>
      <w:sz w:val="24"/>
      <w:szCs w:val="24"/>
      <w:lang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UAA Document" ma:contentTypeID="0x010100702862A3062E044D8ABC14AA6FFFBF2A001E1BEB465AF5FA408120DC9CDBD709A7" ma:contentTypeVersion="22" ma:contentTypeDescription="" ma:contentTypeScope="" ma:versionID="c204f06e35c4345084db40cddd8bb400">
  <xsd:schema xmlns:xsd="http://www.w3.org/2001/XMLSchema" xmlns:xs="http://www.w3.org/2001/XMLSchema" xmlns:p="http://schemas.microsoft.com/office/2006/metadata/properties" xmlns:ns1="http://schemas.microsoft.com/sharepoint/v3" xmlns:ns2="a1af3d24-2c00-4fff-b753-464d92bed99a" xmlns:ns3="39543873-a8d7-40df-90ac-32bd461eaf5c" targetNamespace="http://schemas.microsoft.com/office/2006/metadata/properties" ma:root="true" ma:fieldsID="a8371b9bba91408a0448c2e4698a071f" ns1:_="" ns2:_="" ns3:_="">
    <xsd:import namespace="http://schemas.microsoft.com/sharepoint/v3"/>
    <xsd:import namespace="a1af3d24-2c00-4fff-b753-464d92bed99a"/>
    <xsd:import namespace="39543873-a8d7-40df-90ac-32bd461eaf5c"/>
    <xsd:element name="properties">
      <xsd:complexType>
        <xsd:sequence>
          <xsd:element name="documentManagement">
            <xsd:complexType>
              <xsd:all>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d843e2ab0fe040a0b8f15c0cb043c02e" minOccurs="0"/>
                <xsd:element ref="ns2:b449eb92237c479dbb476bba4132e4d0" minOccurs="0"/>
                <xsd:element ref="ns2:o7284467db3d4acd87ce2ae955c53c32" minOccurs="0"/>
                <xsd:element ref="ns1:DocumentSetDescription" minOccurs="0"/>
                <xsd:element ref="ns2:easoResponsible"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dexed="true"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o8afd3c3b2c14229af30eb97d0576c14" ma:index="10"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4e61438-5062-43d7-b646-14d68e0bd61e}" ma:internalName="TaxCatchAll"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d843e2ab0fe040a0b8f15c0cb043c02e" ma:index="14" ma:taxonomy="true" ma:internalName="d843e2ab0fe040a0b8f15c0cb043c02e" ma:taxonomyFieldName="RecordStatus" ma:displayName="Record Status" ma:indexed="true" ma:readOnly="false" ma:default="333;#Unlocked|657cf70e-6c76-40b5-8378-d1bef5a86504" ma:fieldId="{d843e2ab-0fe0-40a0-b8f1-5c0cb043c02e}" ma:sspId="503e7a41-821a-4582-8c5b-0263b9d2f658" ma:termSetId="d074c5b3-79b4-4232-8673-c47649e6f2e0" ma:anchorId="00000000-0000-0000-0000-000000000000" ma:open="false" ma:isKeyword="false">
      <xsd:complexType>
        <xsd:sequence>
          <xsd:element ref="pc:Terms" minOccurs="0" maxOccurs="1"/>
        </xsd:sequence>
      </xsd:complexType>
    </xsd:element>
    <xsd:element name="b449eb92237c479dbb476bba4132e4d0" ma:index="16"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8" nillable="true" ma:taxonomy="true" ma:internalName="o7284467db3d4acd87ce2ae955c53c32" ma:taxonomyFieldName="easoDocumentLanguage" ma:displayName="Document Language" ma:readOnly="false" ma:default="2;#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element name="easoResponsible" ma:index="22" nillable="true" ma:displayName="Responsible" ma:description="The responsible person of the document" ma:SharePointGroup="0" ma:internalName="easo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543873-a8d7-40df-90ac-32bd461eaf5c"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o8afd3c3b2c14229af30eb97d0576c14>
    <DocumentSetDescription xmlns="http://schemas.microsoft.com/sharepoint/v3" xsi:nil="true"/>
    <easoResponsible xmlns="a1af3d24-2c00-4fff-b753-464d92bed99a">
      <UserInfo>
        <DisplayName/>
        <AccountId xsi:nil="true"/>
        <AccountType/>
      </UserInfo>
    </easoResponsible>
    <_Flow_SignoffStatus xmlns="39543873-a8d7-40df-90ac-32bd461eaf5c" xsi:nil="true"/>
    <TaxCatchAll xmlns="a1af3d24-2c00-4fff-b753-464d92bed99a">
      <Value>333</Value>
      <Value>2</Value>
      <Value>1</Value>
    </TaxCatchAll>
    <d843e2ab0fe040a0b8f15c0cb043c02e xmlns="a1af3d24-2c00-4fff-b753-464d92bed99a">
      <Terms xmlns="http://schemas.microsoft.com/office/infopath/2007/PartnerControls">
        <TermInfo xmlns="http://schemas.microsoft.com/office/infopath/2007/PartnerControls">
          <TermName xmlns="http://schemas.microsoft.com/office/infopath/2007/PartnerControls">Unlocked</TermName>
          <TermId xmlns="http://schemas.microsoft.com/office/infopath/2007/PartnerControls">657cf70e-6c76-40b5-8378-d1bef5a86504</TermId>
        </TermInfo>
      </Terms>
    </d843e2ab0fe040a0b8f15c0cb043c02e>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 xmlns="a1af3d24-2c00-4fff-b753-464d92bed99a">EUAA2023-335380642-59429</_dlc_DocId>
    <_dlc_DocIdUrl xmlns="a1af3d24-2c00-4fff-b753-464d92bed99a">
      <Url>https://easo.sharepoint.com/sites/co/_layouts/15/DocIdRedir.aspx?ID=EUAA2023-335380642-59429</Url>
      <Description>EUAA2023-335380642-59429</Description>
    </_dlc_DocIdUrl>
  </documentManagement>
</p:properties>
</file>

<file path=customXml/itemProps1.xml><?xml version="1.0" encoding="utf-8"?>
<ds:datastoreItem xmlns:ds="http://schemas.openxmlformats.org/officeDocument/2006/customXml" ds:itemID="{78690094-42FD-4A41-BD87-C430A9C9E136}"/>
</file>

<file path=customXml/itemProps2.xml><?xml version="1.0" encoding="utf-8"?>
<ds:datastoreItem xmlns:ds="http://schemas.openxmlformats.org/officeDocument/2006/customXml" ds:itemID="{B5795B52-26D2-439C-AFB8-F4554DF9E3D3}"/>
</file>

<file path=customXml/itemProps3.xml><?xml version="1.0" encoding="utf-8"?>
<ds:datastoreItem xmlns:ds="http://schemas.openxmlformats.org/officeDocument/2006/customXml" ds:itemID="{E223562D-597D-41C2-A5D6-11A2FB656C17}"/>
</file>

<file path=customXml/itemProps4.xml><?xml version="1.0" encoding="utf-8"?>
<ds:datastoreItem xmlns:ds="http://schemas.openxmlformats.org/officeDocument/2006/customXml" ds:itemID="{D3DAE060-39E7-4869-99C3-A1FE5FA2D51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Translator</dc:creator>
  <cp:keywords/>
  <dc:description/>
  <cp:lastModifiedBy>Vasiliki Kapodistria</cp:lastModifiedBy>
  <cp:revision>2</cp:revision>
  <dcterms:created xsi:type="dcterms:W3CDTF">2023-10-04T04:28:00Z</dcterms:created>
  <dcterms:modified xsi:type="dcterms:W3CDTF">2023-10-04T04:28:00Z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0x010100702862A3062E044D8ABC14AA6FFFBF2A001E1BEB465AF5FA408120DC9CDBD709A7</vt:lpwstr>
  </property>
  <property fmtid="{D5CDD505-2E9C-101B-9397-08002B2CF9AE}" pid="3" name="RecordStatus">
    <vt:lpwstr>333;#Unlocked|657cf70e-6c76-40b5-8378-d1bef5a86504</vt:lpwstr>
  </property>
  <property fmtid="{D5CDD505-2E9C-101B-9397-08002B2CF9AE}" pid="4" name="easoDocumentLanguage">
    <vt:lpwstr>2;#English|532fa66a-4cdf-4129-bab9-a1f47b418755</vt:lpwstr>
  </property>
  <property fmtid="{D5CDD505-2E9C-101B-9397-08002B2CF9AE}" pid="5" name="easoSecurityClassification">
    <vt:lpwstr>1;#Internal|d0063956-0b9b-4740-b4be-2689507f2aae</vt:lpwstr>
  </property>
  <property fmtid="{D5CDD505-2E9C-101B-9397-08002B2CF9AE}" pid="6" name="_dlc_DocIdItemGuid">
    <vt:lpwstr>35f08ccf-db65-43b8-8088-c2162fd41434</vt:lpwstr>
  </property>
  <property fmtid="{D5CDD505-2E9C-101B-9397-08002B2CF9AE}" pid="7" name="p96fb03dbcf94747b8ec018a65a2d03d">
    <vt:lpwstr/>
  </property>
  <property fmtid="{D5CDD505-2E9C-101B-9397-08002B2CF9AE}" pid="8" name="MediaServiceImageTags">
    <vt:lpwstr/>
  </property>
  <property fmtid="{D5CDD505-2E9C-101B-9397-08002B2CF9AE}" pid="9" name="easoDocumentCoverage">
    <vt:lpwstr/>
  </property>
  <property fmtid="{D5CDD505-2E9C-101B-9397-08002B2CF9AE}" pid="10" name="lcf76f155ced4ddcb4097134ff3c332f">
    <vt:lpwstr/>
  </property>
  <property fmtid="{D5CDD505-2E9C-101B-9397-08002B2CF9AE}" pid="11" name="easoBusinessClassification">
    <vt:lpwstr/>
  </property>
</Properties>
</file>